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57FEF3C6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  <w:r w:rsidR="00BC5CA7">
        <w:rPr>
          <w:rFonts w:ascii="Calibri" w:hAnsi="Calibri" w:cs="Calibri"/>
          <w:color w:val="00B050"/>
          <w:sz w:val="24"/>
          <w:szCs w:val="24"/>
        </w:rPr>
        <w:t xml:space="preserve"> 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983013">
      <w:pPr>
        <w:shd w:val="clear" w:color="auto" w:fill="F2F2F2" w:themeFill="background1" w:themeFillShade="F2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480002B9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  <w:r w:rsidR="004877EF">
        <w:rPr>
          <w:rFonts w:ascii="Calibri" w:hAnsi="Calibri" w:cs="Calibri"/>
          <w:b/>
          <w:color w:val="00B050"/>
        </w:rPr>
        <w:t xml:space="preserve"> 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1A1CA6B" w14:textId="77777777" w:rsidR="00773569" w:rsidRPr="00773569" w:rsidRDefault="00A30B07" w:rsidP="00713678">
      <w:pPr>
        <w:jc w:val="both"/>
        <w:rPr>
          <w:rFonts w:ascii="Calibri" w:hAnsi="Calibri" w:cs="Calibri"/>
          <w:b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>obveznost naročnika zavarovanja iz njegove ponudbe, predložene v postopku javnega naročanja z interno oznako</w:t>
      </w:r>
      <w:r w:rsidR="00773569" w:rsidRPr="00773569">
        <w:t xml:space="preserve"> </w:t>
      </w:r>
      <w:r w:rsidR="00773569" w:rsidRPr="00773569">
        <w:rPr>
          <w:rFonts w:ascii="Calibri" w:hAnsi="Calibri" w:cs="Calibri"/>
          <w:bCs/>
          <w:sz w:val="22"/>
          <w:szCs w:val="22"/>
        </w:rPr>
        <w:t>OIJN-IC-VZ-56-018/23-S</w:t>
      </w:r>
      <w:r w:rsidR="00F015A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1D1E83" w:rsidRPr="00DA3E19">
        <w:rPr>
          <w:rFonts w:ascii="Calibri" w:hAnsi="Calibri" w:cs="Calibri"/>
          <w:bCs/>
          <w:sz w:val="22"/>
          <w:szCs w:val="22"/>
        </w:rPr>
        <w:t>z</w:t>
      </w:r>
      <w:r w:rsidR="00773569">
        <w:rPr>
          <w:rFonts w:ascii="Calibri" w:hAnsi="Calibri" w:cs="Calibri"/>
          <w:bCs/>
          <w:sz w:val="22"/>
          <w:szCs w:val="22"/>
        </w:rPr>
        <w:t xml:space="preserve">a predmet javnega naročila </w:t>
      </w:r>
      <w:proofErr w:type="spellStart"/>
      <w:r w:rsidR="00773569" w:rsidRPr="00773569">
        <w:rPr>
          <w:rFonts w:ascii="Calibri" w:hAnsi="Calibri" w:cs="Calibri"/>
          <w:bCs/>
          <w:sz w:val="22"/>
          <w:szCs w:val="22"/>
        </w:rPr>
        <w:t>Pogarancijsko</w:t>
      </w:r>
      <w:proofErr w:type="spellEnd"/>
      <w:r w:rsidR="00773569" w:rsidRPr="00773569">
        <w:rPr>
          <w:rFonts w:ascii="Calibri" w:hAnsi="Calibri" w:cs="Calibri"/>
          <w:bCs/>
          <w:sz w:val="22"/>
          <w:szCs w:val="22"/>
        </w:rPr>
        <w:t xml:space="preserve"> vzdrževanje centralnega računalnika (IBM </w:t>
      </w:r>
      <w:proofErr w:type="spellStart"/>
      <w:r w:rsidR="00773569" w:rsidRPr="00773569">
        <w:rPr>
          <w:rFonts w:ascii="Calibri" w:hAnsi="Calibri" w:cs="Calibri"/>
          <w:bCs/>
          <w:sz w:val="22"/>
          <w:szCs w:val="22"/>
        </w:rPr>
        <w:t>mainframe</w:t>
      </w:r>
      <w:proofErr w:type="spellEnd"/>
      <w:r w:rsidR="00773569" w:rsidRPr="00773569">
        <w:rPr>
          <w:rFonts w:ascii="Calibri" w:hAnsi="Calibri" w:cs="Calibri"/>
          <w:bCs/>
          <w:sz w:val="22"/>
          <w:szCs w:val="22"/>
        </w:rPr>
        <w:t>)</w:t>
      </w:r>
    </w:p>
    <w:p w14:paraId="5FF4B355" w14:textId="36DF0EEA" w:rsidR="00C3492A" w:rsidRPr="00C3492A" w:rsidRDefault="00C3492A" w:rsidP="0077356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562AAD4E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6E278A">
        <w:rPr>
          <w:rFonts w:ascii="Calibri" w:hAnsi="Calibri" w:cs="Calibri"/>
          <w:b/>
          <w:sz w:val="22"/>
          <w:szCs w:val="22"/>
        </w:rPr>
        <w:t xml:space="preserve">EUR: </w:t>
      </w:r>
      <w:r w:rsidR="00773569">
        <w:rPr>
          <w:rFonts w:ascii="Calibri" w:hAnsi="Calibri" w:cs="Calibri"/>
          <w:b/>
          <w:bCs/>
          <w:i/>
          <w:iCs/>
          <w:sz w:val="22"/>
          <w:szCs w:val="22"/>
        </w:rPr>
        <w:t xml:space="preserve"> 10.000 </w:t>
      </w:r>
      <w:r w:rsidR="00820325" w:rsidRPr="006E278A">
        <w:rPr>
          <w:rFonts w:ascii="Calibri" w:hAnsi="Calibri" w:cs="Calibri"/>
          <w:b/>
          <w:bCs/>
          <w:i/>
          <w:iCs/>
          <w:sz w:val="22"/>
          <w:szCs w:val="22"/>
        </w:rPr>
        <w:t>EUR</w:t>
      </w:r>
      <w:r w:rsidR="00820325" w:rsidRPr="006E278A">
        <w:rPr>
          <w:rFonts w:ascii="Calibri" w:hAnsi="Calibri" w:cs="Calibri"/>
          <w:sz w:val="22"/>
          <w:szCs w:val="22"/>
        </w:rPr>
        <w:t xml:space="preserve"> (z besedo: </w:t>
      </w:r>
      <w:r w:rsidR="002434AC" w:rsidRPr="006E278A">
        <w:rPr>
          <w:rFonts w:ascii="Calibri" w:hAnsi="Calibri" w:cs="Calibri"/>
          <w:i/>
          <w:iCs/>
          <w:sz w:val="22"/>
          <w:szCs w:val="22"/>
        </w:rPr>
        <w:t>tisoč</w:t>
      </w:r>
      <w:r w:rsidR="00F833B9" w:rsidRPr="006E278A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278A">
        <w:rPr>
          <w:rFonts w:ascii="Calibri" w:hAnsi="Calibri" w:cs="Calibri"/>
          <w:sz w:val="22"/>
          <w:szCs w:val="22"/>
        </w:rPr>
        <w:t>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5F678885" w:rsidR="00A30B07" w:rsidRPr="00D25BF8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25BF8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C637B8" w:rsidRPr="00C637B8">
        <w:rPr>
          <w:rFonts w:ascii="Calibri" w:hAnsi="Calibri" w:cs="Calibri"/>
          <w:b/>
          <w:bCs/>
          <w:sz w:val="22"/>
          <w:szCs w:val="22"/>
        </w:rPr>
        <w:t>31. 10. 2023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2756FFFF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in pred potekom veljavnosti ponudbe; ali </w:t>
      </w:r>
    </w:p>
    <w:p w14:paraId="4FA7AF94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nedopustno spremenil ponudbo v času njene veljavnosti; ali</w:t>
      </w:r>
    </w:p>
    <w:p w14:paraId="6F07A7B7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r w:rsidRPr="00DA3E19">
        <w:rPr>
          <w:rFonts w:ascii="Calibri" w:hAnsi="Calibri" w:cs="Calibri"/>
          <w:sz w:val="22"/>
          <w:szCs w:val="22"/>
        </w:rPr>
        <w:t>zavajujoče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13BA075A" w14:textId="77777777" w:rsidR="006E278A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>
        <w:rPr>
          <w:rFonts w:ascii="Calibri" w:hAnsi="Calibri" w:cs="Calibri"/>
          <w:sz w:val="22"/>
          <w:szCs w:val="22"/>
        </w:rPr>
        <w:t>soponudnik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 w:rsidRPr="00DA3E19">
        <w:rPr>
          <w:rFonts w:ascii="Calibri" w:hAnsi="Calibri" w:cs="Calibri"/>
          <w:sz w:val="22"/>
          <w:szCs w:val="22"/>
        </w:rPr>
        <w:t>kot izbrani ponudnik</w:t>
      </w:r>
      <w:r>
        <w:rPr>
          <w:rFonts w:ascii="Calibri" w:hAnsi="Calibri" w:cs="Calibri"/>
          <w:sz w:val="22"/>
          <w:szCs w:val="22"/>
        </w:rPr>
        <w:t xml:space="preserve"> upravičencu ni predloži izjave o lastniški strukturi; ali</w:t>
      </w:r>
    </w:p>
    <w:p w14:paraId="62B8C283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roku, ki mu ga je dal naročnik, in za zamudo ni objektivnega razloga; ali</w:t>
      </w:r>
    </w:p>
    <w:p w14:paraId="650B0BFB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2C09D242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  <w:r w:rsidR="002F7D2A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825B" w14:textId="77777777" w:rsidR="00175A74" w:rsidRDefault="00175A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0221" w14:textId="77777777" w:rsidR="00175A74" w:rsidRDefault="00175A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777A" w14:textId="77777777" w:rsidR="00175A74" w:rsidRDefault="00175A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A846353" w:rsidR="00081289" w:rsidRPr="00175A74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="00175A74">
      <w:rPr>
        <w:rFonts w:ascii="Calibri" w:hAnsi="Calibri" w:cs="Calibri"/>
        <w:i/>
        <w:sz w:val="16"/>
        <w:szCs w:val="16"/>
      </w:rPr>
      <w:t>a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</w:t>
    </w:r>
    <w:r w:rsidR="00175A74">
      <w:rPr>
        <w:rFonts w:ascii="Calibri" w:hAnsi="Calibri" w:cs="Calibri"/>
        <w:i/>
        <w:sz w:val="16"/>
        <w:szCs w:val="16"/>
      </w:rPr>
      <w:t>O</w:t>
    </w:r>
    <w:r w:rsidR="00175A74" w:rsidRPr="008851AD">
      <w:rPr>
        <w:rFonts w:ascii="Calibri" w:hAnsi="Calibri" w:cs="Calibri"/>
        <w:i/>
        <w:sz w:val="16"/>
        <w:szCs w:val="16"/>
      </w:rPr>
      <w:t>brazec</w:t>
    </w:r>
    <w:r w:rsidRPr="008851AD">
      <w:rPr>
        <w:rFonts w:ascii="Calibri" w:hAnsi="Calibri" w:cs="Calibri"/>
        <w:i/>
        <w:sz w:val="16"/>
        <w:szCs w:val="16"/>
      </w:rPr>
      <w:t xml:space="preserve"> zavarovanja za resnost ponudbe</w:t>
    </w:r>
    <w:r w:rsidR="00175A74">
      <w:rPr>
        <w:rFonts w:ascii="Calibri" w:hAnsi="Calibri" w:cs="Calibri"/>
        <w:i/>
        <w:sz w:val="16"/>
        <w:szCs w:val="16"/>
      </w:rPr>
      <w:t xml:space="preserve">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5CEDC" w14:textId="77777777" w:rsidR="00175A74" w:rsidRDefault="00175A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2851855">
    <w:abstractNumId w:val="2"/>
  </w:num>
  <w:num w:numId="2" w16cid:durableId="1964067760">
    <w:abstractNumId w:val="5"/>
  </w:num>
  <w:num w:numId="3" w16cid:durableId="55932349">
    <w:abstractNumId w:val="4"/>
  </w:num>
  <w:num w:numId="4" w16cid:durableId="476458615">
    <w:abstractNumId w:val="3"/>
  </w:num>
  <w:num w:numId="5" w16cid:durableId="1335180208">
    <w:abstractNumId w:val="0"/>
  </w:num>
  <w:num w:numId="6" w16cid:durableId="911351566">
    <w:abstractNumId w:val="1"/>
  </w:num>
  <w:num w:numId="7" w16cid:durableId="1529828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123D"/>
    <w:rsid w:val="00081289"/>
    <w:rsid w:val="000D629B"/>
    <w:rsid w:val="00175A74"/>
    <w:rsid w:val="00177D28"/>
    <w:rsid w:val="001962F6"/>
    <w:rsid w:val="001D1E83"/>
    <w:rsid w:val="002334DF"/>
    <w:rsid w:val="002434AC"/>
    <w:rsid w:val="00257712"/>
    <w:rsid w:val="00261AAA"/>
    <w:rsid w:val="002878C4"/>
    <w:rsid w:val="002A24D5"/>
    <w:rsid w:val="002B19E2"/>
    <w:rsid w:val="002D4317"/>
    <w:rsid w:val="002F2430"/>
    <w:rsid w:val="002F7D2A"/>
    <w:rsid w:val="00312B96"/>
    <w:rsid w:val="00320D9C"/>
    <w:rsid w:val="00385790"/>
    <w:rsid w:val="003C05E0"/>
    <w:rsid w:val="003C5027"/>
    <w:rsid w:val="003D57A3"/>
    <w:rsid w:val="003F4848"/>
    <w:rsid w:val="00403859"/>
    <w:rsid w:val="00410E95"/>
    <w:rsid w:val="0044018A"/>
    <w:rsid w:val="004553D6"/>
    <w:rsid w:val="00484FF0"/>
    <w:rsid w:val="004877EF"/>
    <w:rsid w:val="0049638D"/>
    <w:rsid w:val="004B602D"/>
    <w:rsid w:val="004E04E4"/>
    <w:rsid w:val="0053119F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C7384"/>
    <w:rsid w:val="006E278A"/>
    <w:rsid w:val="006F527C"/>
    <w:rsid w:val="00713678"/>
    <w:rsid w:val="00713BA0"/>
    <w:rsid w:val="007346FE"/>
    <w:rsid w:val="0074455D"/>
    <w:rsid w:val="00773569"/>
    <w:rsid w:val="007901D5"/>
    <w:rsid w:val="00795D6E"/>
    <w:rsid w:val="007C256A"/>
    <w:rsid w:val="007F0C3C"/>
    <w:rsid w:val="0080706C"/>
    <w:rsid w:val="00820325"/>
    <w:rsid w:val="00833194"/>
    <w:rsid w:val="00833AE6"/>
    <w:rsid w:val="00862DFE"/>
    <w:rsid w:val="00876305"/>
    <w:rsid w:val="008851AB"/>
    <w:rsid w:val="008851AD"/>
    <w:rsid w:val="0089423C"/>
    <w:rsid w:val="008A50E3"/>
    <w:rsid w:val="008B2717"/>
    <w:rsid w:val="008C2E32"/>
    <w:rsid w:val="008F7C72"/>
    <w:rsid w:val="00906FE2"/>
    <w:rsid w:val="009825A3"/>
    <w:rsid w:val="00982FD2"/>
    <w:rsid w:val="00983013"/>
    <w:rsid w:val="009E3F98"/>
    <w:rsid w:val="00A30B07"/>
    <w:rsid w:val="00AB6BB5"/>
    <w:rsid w:val="00AF1FEF"/>
    <w:rsid w:val="00B12AAE"/>
    <w:rsid w:val="00B239DC"/>
    <w:rsid w:val="00B24CFE"/>
    <w:rsid w:val="00B279E6"/>
    <w:rsid w:val="00B518FE"/>
    <w:rsid w:val="00B74757"/>
    <w:rsid w:val="00BA591D"/>
    <w:rsid w:val="00BC5CA7"/>
    <w:rsid w:val="00BE17C9"/>
    <w:rsid w:val="00BF0EAD"/>
    <w:rsid w:val="00BF69B9"/>
    <w:rsid w:val="00C000E2"/>
    <w:rsid w:val="00C01056"/>
    <w:rsid w:val="00C342EA"/>
    <w:rsid w:val="00C3492A"/>
    <w:rsid w:val="00C637B8"/>
    <w:rsid w:val="00C748D0"/>
    <w:rsid w:val="00C76004"/>
    <w:rsid w:val="00C824EA"/>
    <w:rsid w:val="00CA2A59"/>
    <w:rsid w:val="00CB04DC"/>
    <w:rsid w:val="00CB3215"/>
    <w:rsid w:val="00CD3063"/>
    <w:rsid w:val="00D01A03"/>
    <w:rsid w:val="00D13E7C"/>
    <w:rsid w:val="00D25BF8"/>
    <w:rsid w:val="00D52200"/>
    <w:rsid w:val="00D54F23"/>
    <w:rsid w:val="00D83AD4"/>
    <w:rsid w:val="00DA3E19"/>
    <w:rsid w:val="00DC138A"/>
    <w:rsid w:val="00DD525C"/>
    <w:rsid w:val="00DD64F4"/>
    <w:rsid w:val="00E87B78"/>
    <w:rsid w:val="00E919F0"/>
    <w:rsid w:val="00EA0AD5"/>
    <w:rsid w:val="00ED1F5B"/>
    <w:rsid w:val="00F015A8"/>
    <w:rsid w:val="00F022A7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4</cp:revision>
  <cp:lastPrinted>2018-05-16T08:55:00Z</cp:lastPrinted>
  <dcterms:created xsi:type="dcterms:W3CDTF">2023-06-01T13:14:00Z</dcterms:created>
  <dcterms:modified xsi:type="dcterms:W3CDTF">2023-06-12T06:40:00Z</dcterms:modified>
</cp:coreProperties>
</file>